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出口环节收费公示</w:t>
      </w:r>
    </w:p>
    <w:tbl>
      <w:tblPr>
        <w:tblStyle w:val="6"/>
        <w:tblW w:w="142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741"/>
        <w:gridCol w:w="2032"/>
        <w:gridCol w:w="1741"/>
        <w:gridCol w:w="1886"/>
        <w:gridCol w:w="1885"/>
        <w:gridCol w:w="211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收费主体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收费标准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计价单位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服务内容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收费形式及依据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关务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报关费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150.00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lang w:eastAsia="zh-CN"/>
              </w:rPr>
              <w:t>票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报关服务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查验费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100.00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lang w:eastAsia="zh-CN"/>
              </w:rPr>
              <w:t>票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查验服务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航站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地面费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0.50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/公斤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地面操作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MIN:50.00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站前服务费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0.10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/公斤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站前服务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锂电池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50.00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lang w:eastAsia="zh-CN"/>
              </w:rPr>
              <w:t>票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特殊货物操作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冷冻货物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200.00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lang w:eastAsia="zh-CN"/>
              </w:rPr>
              <w:t>票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冷冻货物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信息费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35.00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lang w:eastAsia="zh-CN"/>
              </w:rPr>
              <w:t>票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信息服务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华盛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华盛短驳费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0.50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/公斤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华盛操作</w:t>
            </w:r>
            <w:bookmarkStart w:id="0" w:name="_GoBack"/>
            <w:bookmarkEnd w:id="0"/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MIN:10.00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短驳加急费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0.30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/公斤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华盛加急操作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如有产生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航司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制单费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50.00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lang w:eastAsia="zh-CN"/>
              </w:rPr>
              <w:t>票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制单服务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按照航司标准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危险品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650.00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lang w:eastAsia="zh-CN"/>
              </w:rPr>
              <w:t>票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危险品操作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按照航司标准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5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增值服务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增值服务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装卸费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0.20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/公斤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装卸服务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MIN:150.00</w:t>
            </w:r>
          </w:p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只装卸不订舱货物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包装费(纸箱缠膜)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3.00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件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纸箱缠膜服务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包装费(托盘缠膜）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30.00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托盘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托盘缠膜服务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标准托盘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120*100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  <w:t>包装费（打托盘）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180.00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托盘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打托盘服务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标准托盘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120*100（含托盘和缠膜）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  <w:t>仓单信息费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100.00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/票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仓单信息操作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6</w:t>
            </w:r>
          </w:p>
        </w:tc>
        <w:tc>
          <w:tcPr>
            <w:tcW w:w="174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鉴定费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鉴定费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480.00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/品名/票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鉴定服务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非电池类产品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加急费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200.00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/票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加急服务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换证费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80.00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/票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换证服务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测磁费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380.00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/票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测磁服务</w:t>
            </w:r>
          </w:p>
        </w:tc>
        <w:tc>
          <w:tcPr>
            <w:tcW w:w="21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按照市场标准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100箱以内，超额加80元/50箱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99"/>
    <w:rsid w:val="0010705E"/>
    <w:rsid w:val="001966BA"/>
    <w:rsid w:val="001A25DA"/>
    <w:rsid w:val="003041A1"/>
    <w:rsid w:val="00811B1F"/>
    <w:rsid w:val="008B0099"/>
    <w:rsid w:val="02366640"/>
    <w:rsid w:val="078F6E3B"/>
    <w:rsid w:val="093402D6"/>
    <w:rsid w:val="20D73A18"/>
    <w:rsid w:val="22E36910"/>
    <w:rsid w:val="2F555EB6"/>
    <w:rsid w:val="381D743B"/>
    <w:rsid w:val="38877303"/>
    <w:rsid w:val="3E38232F"/>
    <w:rsid w:val="415D43AC"/>
    <w:rsid w:val="43597327"/>
    <w:rsid w:val="698A6EA6"/>
    <w:rsid w:val="7321511A"/>
    <w:rsid w:val="785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160</Characters>
  <Lines>1</Lines>
  <Paragraphs>1</Paragraphs>
  <TotalTime>10</TotalTime>
  <ScaleCrop>false</ScaleCrop>
  <LinksUpToDate>false</LinksUpToDate>
  <CharactersWithSpaces>187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2018-11-13T06:32:00Z</dcterms:created>
  <dc:creator>zhenglz</dc:creator>
  <cp:lastModifiedBy>lonovo</cp:lastModifiedBy>
  <dcterms:modified xsi:type="dcterms:W3CDTF">2018-11-21T02:44:29Z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